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00" w:lineRule="auto"/>
        <w:rPr>
          <w:rFonts w:ascii="Helvetica Neue" w:cs="Helvetica Neue" w:eastAsia="Helvetica Neue" w:hAnsi="Helvetica Neue"/>
          <w:b w:val="1"/>
          <w:i w:val="1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color w:val="000000"/>
          <w:sz w:val="26"/>
          <w:szCs w:val="26"/>
          <w:rtl w:val="0"/>
        </w:rPr>
        <w:t xml:space="preserve">Summer Project Fashion Seniors:</w:t>
      </w:r>
    </w:p>
    <w:p w:rsidR="00000000" w:rsidDel="00000000" w:rsidP="00000000" w:rsidRDefault="00000000" w:rsidRPr="00000000" w14:paraId="00000002">
      <w:pPr>
        <w:spacing w:after="300" w:lineRule="auto"/>
        <w:rPr>
          <w:rFonts w:ascii="Helvetica Neue" w:cs="Helvetica Neue" w:eastAsia="Helvetica Neue" w:hAnsi="Helvetica Neue"/>
          <w:b w:val="1"/>
          <w:i w:val="1"/>
          <w:color w:val="00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color w:val="000000"/>
          <w:sz w:val="26"/>
          <w:szCs w:val="26"/>
          <w:rtl w:val="0"/>
        </w:rPr>
        <w:t xml:space="preserve">Sportswear Coordinates (formerly Mix-and-Match Designs) (3-6 images)</w:t>
      </w:r>
    </w:p>
    <w:p w:rsidR="00000000" w:rsidDel="00000000" w:rsidP="00000000" w:rsidRDefault="00000000" w:rsidRPr="00000000" w14:paraId="00000003">
      <w:pPr>
        <w:spacing w:after="300" w:lineRule="auto"/>
        <w:rPr>
          <w:rFonts w:ascii="Arial" w:cs="Arial" w:eastAsia="Arial" w:hAnsi="Arial"/>
          <w:b w:val="1"/>
          <w:i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6"/>
          <w:szCs w:val="26"/>
          <w:rtl w:val="0"/>
        </w:rPr>
        <w:t xml:space="preserve">Create a mood/inspiration page for the following sportswear designs. The mood page should be an image that has inspired you to create the designs below. Include a short written explanation of how the designs have been inspired by the mood page image, and list the destination and season of the year when your designs will be worn.</w:t>
      </w:r>
    </w:p>
    <w:p w:rsidR="00000000" w:rsidDel="00000000" w:rsidP="00000000" w:rsidRDefault="00000000" w:rsidRPr="00000000" w14:paraId="00000004">
      <w:pPr>
        <w:spacing w:after="300" w:lineRule="auto"/>
        <w:rPr>
          <w:rFonts w:ascii="Arial" w:cs="Arial" w:eastAsia="Arial" w:hAnsi="Arial"/>
          <w:b w:val="1"/>
          <w:i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6"/>
          <w:szCs w:val="26"/>
          <w:rtl w:val="0"/>
        </w:rPr>
        <w:t xml:space="preserve">Draw original garment designs in color using the medium of your choice. Show sportswear separates that work together. Imagine that you are designing a wardrobe of 4 pieces that worn together in various combinations could be worn for different situations. As one example, you have a customer who must pack lightly but must be prepared to dress appropriately for a business meeting, a casual lunch and an important dinner date.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before="260" w:lineRule="auto"/>
        <w:ind w:left="720" w:hanging="360"/>
        <w:rPr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6"/>
          <w:szCs w:val="26"/>
          <w:rtl w:val="0"/>
        </w:rPr>
        <w:t xml:space="preserve">Design a jacket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before="0" w:lineRule="auto"/>
        <w:ind w:left="720" w:hanging="360"/>
        <w:rPr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6"/>
          <w:szCs w:val="26"/>
          <w:rtl w:val="0"/>
        </w:rPr>
        <w:t xml:space="preserve">Design a top (use the top twice, once on each figure)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before="0" w:lineRule="auto"/>
        <w:ind w:left="720" w:hanging="360"/>
        <w:rPr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6"/>
          <w:szCs w:val="26"/>
          <w:rtl w:val="0"/>
        </w:rPr>
        <w:t xml:space="preserve">Design a pant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260" w:before="0" w:lineRule="auto"/>
        <w:ind w:left="720" w:hanging="360"/>
        <w:rPr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6"/>
          <w:szCs w:val="26"/>
          <w:rtl w:val="0"/>
        </w:rPr>
        <w:t xml:space="preserve">Design a skirt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300" w:lineRule="auto"/>
        <w:rPr>
          <w:rFonts w:ascii="Arial" w:cs="Arial" w:eastAsia="Arial" w:hAnsi="Arial"/>
          <w:b w:val="1"/>
          <w:i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6"/>
          <w:szCs w:val="26"/>
          <w:rtl w:val="0"/>
        </w:rPr>
        <w:t xml:space="preserve">Sketch your designs in color on two hand drawn figures. Do not trace or use a template for your figures. Include back views of the garments on an additional figure or as a flat sketch. For portfolio submission, scan or photograph real fabric swatches (not “digital”) and identify those fabrics (fabric weave/knit and fiber; for example, wool gabardine, silk charmeuse, cotton gauze, etc.) on the front of the sketches. (If you are currently unable to obtain real fabric swatches due to COVID-19 restrictions, you may use “digital” swatches. Be sure to identify the fabrics</w:t>
        <w:br w:type="textWrapping"/>
        <w:t xml:space="preserve">[fabric weave/knit and fiber].) Submit 3 to 6 images for this project.</w:t>
      </w:r>
    </w:p>
    <w:p w:rsidR="00000000" w:rsidDel="00000000" w:rsidP="00000000" w:rsidRDefault="00000000" w:rsidRPr="00000000" w14:paraId="0000000A">
      <w:pPr>
        <w:spacing w:after="300" w:lineRule="auto"/>
        <w:rPr>
          <w:rFonts w:ascii="Helvetica Neue" w:cs="Helvetica Neue" w:eastAsia="Helvetica Neue" w:hAnsi="Helvetica Neue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240" w:lineRule="auto"/>
        <w:rPr>
          <w:rFonts w:ascii="Times" w:cs="Times" w:eastAsia="Times" w:hAnsi="Times"/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9"/>
          <w:szCs w:val="29"/>
          <w:rtl w:val="0"/>
        </w:rPr>
        <w:t xml:space="preserve">Summer Senior Fashion Design Project Rubric </w:t>
      </w:r>
      <w:r w:rsidDel="00000000" w:rsidR="00000000" w:rsidRPr="00000000">
        <w:rPr>
          <w:rtl w:val="0"/>
        </w:rPr>
      </w:r>
    </w:p>
    <w:tbl>
      <w:tblPr>
        <w:tblStyle w:val="Table1"/>
        <w:tblW w:w="15358.0" w:type="dxa"/>
        <w:jc w:val="left"/>
        <w:tblBorders>
          <w:top w:color="000000" w:space="0" w:sz="0" w:val="nil"/>
          <w:left w:color="000000" w:space="0" w:sz="0" w:val="nil"/>
          <w:right w:color="000000" w:space="0" w:sz="0" w:val="nil"/>
        </w:tblBorders>
        <w:tblLayout w:type="fixed"/>
        <w:tblLook w:val="0000"/>
      </w:tblPr>
      <w:tblGrid>
        <w:gridCol w:w="2586"/>
        <w:gridCol w:w="3815"/>
        <w:gridCol w:w="2870"/>
        <w:gridCol w:w="3680"/>
        <w:gridCol w:w="2407"/>
        <w:tblGridChange w:id="0">
          <w:tblGrid>
            <w:gridCol w:w="2586"/>
            <w:gridCol w:w="3815"/>
            <w:gridCol w:w="2870"/>
            <w:gridCol w:w="3680"/>
            <w:gridCol w:w="240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Times" w:cs="Times" w:eastAsia="Times" w:hAnsi="Times"/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after="240" w:lineRule="auto"/>
              <w:rPr>
                <w:rFonts w:ascii="Times" w:cs="Times" w:eastAsia="Times" w:hAnsi="Times"/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5"/>
                <w:szCs w:val="15"/>
                <w:rtl w:val="0"/>
              </w:rPr>
              <w:t xml:space="preserve">5 Exceptional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after="240" w:lineRule="auto"/>
              <w:rPr>
                <w:rFonts w:ascii="Times" w:cs="Times" w:eastAsia="Times" w:hAnsi="Times"/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5"/>
                <w:szCs w:val="15"/>
                <w:rtl w:val="0"/>
              </w:rPr>
              <w:t xml:space="preserve">4 Proficient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after="240" w:lineRule="auto"/>
              <w:rPr>
                <w:rFonts w:ascii="Times" w:cs="Times" w:eastAsia="Times" w:hAnsi="Times"/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5"/>
                <w:szCs w:val="15"/>
                <w:rtl w:val="0"/>
              </w:rPr>
              <w:t xml:space="preserve">3 Developing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after="240" w:lineRule="auto"/>
              <w:rPr>
                <w:rFonts w:ascii="Times" w:cs="Times" w:eastAsia="Times" w:hAnsi="Times"/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5"/>
                <w:szCs w:val="15"/>
                <w:rtl w:val="0"/>
              </w:rPr>
              <w:t xml:space="preserve">2 Needs Improvement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after="240" w:lineRule="auto"/>
              <w:rPr>
                <w:rFonts w:ascii="Times" w:cs="Times" w:eastAsia="Times" w:hAnsi="Times"/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5"/>
                <w:szCs w:val="15"/>
                <w:rtl w:val="0"/>
              </w:rPr>
              <w:t xml:space="preserve">Mood Board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after="240" w:lineRule="auto"/>
              <w:rPr>
                <w:rFonts w:ascii="Times" w:cs="Times" w:eastAsia="Times" w:hAnsi="Times"/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5"/>
                <w:szCs w:val="15"/>
                <w:rtl w:val="0"/>
              </w:rPr>
              <w:t xml:space="preserve">Exceptionally chosen images which clearly define the direction and feeling of the designs. Clear effort has been made to create a neat, cohesive presentation.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after="240" w:lineRule="auto"/>
              <w:rPr>
                <w:rFonts w:ascii="Times" w:cs="Times" w:eastAsia="Times" w:hAnsi="Times"/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5"/>
                <w:szCs w:val="15"/>
                <w:rtl w:val="0"/>
              </w:rPr>
              <w:t xml:space="preserve">Images show the direction and feeling of the designs, however they could have been more cohesive, directional, and neater presentation.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after="240" w:lineRule="auto"/>
              <w:rPr>
                <w:rFonts w:ascii="Times" w:cs="Times" w:eastAsia="Times" w:hAnsi="Times"/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5"/>
                <w:szCs w:val="15"/>
                <w:rtl w:val="0"/>
              </w:rPr>
              <w:t xml:space="preserve">Image choice gets the general point across but is lacking in cohesiveness. Presentation should be neater.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after="240" w:lineRule="auto"/>
              <w:rPr>
                <w:rFonts w:ascii="Times" w:cs="Times" w:eastAsia="Times" w:hAnsi="Times"/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5"/>
                <w:szCs w:val="15"/>
                <w:rtl w:val="0"/>
              </w:rPr>
              <w:t xml:space="preserve">Minimal effort has been put forth in choosing images. No cohesiveness, messy.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after="240" w:lineRule="auto"/>
              <w:rPr>
                <w:rFonts w:ascii="Times" w:cs="Times" w:eastAsia="Times" w:hAnsi="Times"/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5"/>
                <w:szCs w:val="15"/>
                <w:rtl w:val="0"/>
              </w:rPr>
              <w:t xml:space="preserve">Creativity &amp; Process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after="240" w:lineRule="auto"/>
              <w:rPr>
                <w:rFonts w:ascii="Times" w:cs="Times" w:eastAsia="Times" w:hAnsi="Times"/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5"/>
                <w:szCs w:val="15"/>
                <w:rtl w:val="0"/>
              </w:rPr>
              <w:t xml:space="preserve">Student displays a unique solution to the problem while seamlessly incorporating personal taste and design. Ideas fulfilled the assignment and brought the project to the next level.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after="240" w:lineRule="auto"/>
              <w:rPr>
                <w:rFonts w:ascii="Times" w:cs="Times" w:eastAsia="Times" w:hAnsi="Times"/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5"/>
                <w:szCs w:val="15"/>
                <w:rtl w:val="0"/>
              </w:rPr>
              <w:t xml:space="preserve">Student created a scheme that worked to fulfill the problem. Unique solution with interesting ideas.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after="240" w:lineRule="auto"/>
              <w:rPr>
                <w:rFonts w:ascii="Times" w:cs="Times" w:eastAsia="Times" w:hAnsi="Times"/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5"/>
                <w:szCs w:val="15"/>
                <w:rtl w:val="0"/>
              </w:rPr>
              <w:t xml:space="preserve">Student procured a solution that fulfilled the requirements.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after="240" w:lineRule="auto"/>
              <w:rPr>
                <w:rFonts w:ascii="Times" w:cs="Times" w:eastAsia="Times" w:hAnsi="Times"/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5"/>
                <w:szCs w:val="15"/>
                <w:rtl w:val="0"/>
              </w:rPr>
              <w:t xml:space="preserve">Little effort was put into solving the problem in an innovative way.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after="240" w:lineRule="auto"/>
              <w:rPr>
                <w:rFonts w:ascii="Times" w:cs="Times" w:eastAsia="Times" w:hAnsi="Times"/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5"/>
                <w:szCs w:val="15"/>
                <w:rtl w:val="0"/>
              </w:rPr>
              <w:t xml:space="preserve">Craftsmanship &amp; Skill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240" w:lineRule="auto"/>
              <w:rPr>
                <w:rFonts w:ascii="Times" w:cs="Times" w:eastAsia="Times" w:hAnsi="Times"/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5"/>
                <w:szCs w:val="15"/>
                <w:rtl w:val="0"/>
              </w:rPr>
              <w:t xml:space="preserve">Exceptional application of technique being studied and applied it in a way that is totally his/her own while maintaining a link with the original source. The student's personality/voice comes through.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after="240" w:lineRule="auto"/>
              <w:rPr>
                <w:rFonts w:ascii="Times" w:cs="Times" w:eastAsia="Times" w:hAnsi="Times"/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5"/>
                <w:szCs w:val="15"/>
                <w:rtl w:val="0"/>
              </w:rPr>
              <w:t xml:space="preserve">Proficient use of the technique being studied. Source material was used as a starting place. The student's personality comes through in parts of the project.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after="240" w:lineRule="auto"/>
              <w:rPr>
                <w:rFonts w:ascii="Times" w:cs="Times" w:eastAsia="Times" w:hAnsi="Times"/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5"/>
                <w:szCs w:val="15"/>
                <w:rtl w:val="0"/>
              </w:rPr>
              <w:t xml:space="preserve">There is little evidence of creativity or application of technique, but the student has done the assignment.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after="240" w:lineRule="auto"/>
              <w:rPr>
                <w:rFonts w:ascii="Times" w:cs="Times" w:eastAsia="Times" w:hAnsi="Times"/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5"/>
                <w:szCs w:val="15"/>
                <w:rtl w:val="0"/>
              </w:rPr>
              <w:t xml:space="preserve">Student has not made much attempt to meet the requirements of the assignment.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after="240" w:lineRule="auto"/>
              <w:rPr>
                <w:rFonts w:ascii="Times" w:cs="Times" w:eastAsia="Times" w:hAnsi="Times"/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5"/>
                <w:szCs w:val="15"/>
                <w:rtl w:val="0"/>
              </w:rPr>
              <w:t xml:space="preserve">Artist Statement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after="240" w:lineRule="auto"/>
              <w:rPr>
                <w:rFonts w:ascii="Times" w:cs="Times" w:eastAsia="Times" w:hAnsi="Times"/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5"/>
                <w:szCs w:val="15"/>
                <w:rtl w:val="0"/>
              </w:rPr>
              <w:t xml:space="preserve">Well rounded essay with thoughts clearly conveyed, proper grammar &amp; spelling. Multiple ideas tied together nicely.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after="240" w:lineRule="auto"/>
              <w:rPr>
                <w:rFonts w:ascii="Times" w:cs="Times" w:eastAsia="Times" w:hAnsi="Times"/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5"/>
                <w:szCs w:val="15"/>
                <w:rtl w:val="0"/>
              </w:rPr>
              <w:t xml:space="preserve">Essay is well worded. Ideas being conveyed have been thought through. Grammar and spelling is generally correct.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after="240" w:lineRule="auto"/>
              <w:rPr>
                <w:rFonts w:ascii="Times" w:cs="Times" w:eastAsia="Times" w:hAnsi="Times"/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5"/>
                <w:szCs w:val="15"/>
                <w:rtl w:val="0"/>
              </w:rPr>
              <w:t xml:space="preserve">Essay has a main idea but needs to be more thought out. Spelling &amp; grammar needs improvement.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after="240" w:lineRule="auto"/>
              <w:rPr>
                <w:rFonts w:ascii="Times" w:cs="Times" w:eastAsia="Times" w:hAnsi="Times"/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5"/>
                <w:szCs w:val="15"/>
                <w:rtl w:val="0"/>
              </w:rPr>
              <w:t xml:space="preserve">No effort put into conveying any type of idea, poor grammar &amp; spelling.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widowControl w:val="0"/>
        <w:spacing w:after="240" w:lineRule="auto"/>
        <w:rPr>
          <w:rFonts w:ascii="Times" w:cs="Times" w:eastAsia="Times" w:hAnsi="Times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5"/>
          <w:szCs w:val="15"/>
          <w:rtl w:val="0"/>
        </w:rPr>
        <w:t xml:space="preserve">Comments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____________________________________________________________________________________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